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B1" w:rsidRPr="00C52152" w:rsidRDefault="002618EC" w:rsidP="00C52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2152">
        <w:rPr>
          <w:rFonts w:ascii="Times New Roman" w:hAnsi="Times New Roman" w:cs="Times New Roman"/>
          <w:b/>
          <w:sz w:val="28"/>
          <w:szCs w:val="28"/>
        </w:rPr>
        <w:t>Ritiro Pergamene di Laurea</w:t>
      </w:r>
    </w:p>
    <w:bookmarkEnd w:id="0"/>
    <w:p w:rsidR="002618EC" w:rsidRDefault="002618EC">
      <w:pPr>
        <w:rPr>
          <w:rFonts w:ascii="Times New Roman" w:hAnsi="Times New Roman" w:cs="Times New Roman"/>
          <w:sz w:val="28"/>
          <w:szCs w:val="28"/>
        </w:rPr>
      </w:pPr>
    </w:p>
    <w:p w:rsidR="002618EC" w:rsidRDefault="002618EC" w:rsidP="00CF6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avvisa che sono disponibili presso la Segreteria Studenti </w:t>
      </w:r>
      <w:r w:rsidR="00C3663F">
        <w:rPr>
          <w:rFonts w:ascii="Times New Roman" w:hAnsi="Times New Roman" w:cs="Times New Roman"/>
          <w:sz w:val="28"/>
          <w:szCs w:val="28"/>
        </w:rPr>
        <w:t xml:space="preserve">di Economia </w:t>
      </w:r>
      <w:r>
        <w:rPr>
          <w:rFonts w:ascii="Times New Roman" w:hAnsi="Times New Roman" w:cs="Times New Roman"/>
          <w:sz w:val="28"/>
          <w:szCs w:val="28"/>
        </w:rPr>
        <w:t xml:space="preserve">le pergamene </w:t>
      </w:r>
      <w:proofErr w:type="gramStart"/>
      <w:r>
        <w:rPr>
          <w:rFonts w:ascii="Times New Roman" w:hAnsi="Times New Roman" w:cs="Times New Roman"/>
          <w:sz w:val="28"/>
          <w:szCs w:val="28"/>
        </w:rPr>
        <w:t>relative alle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sedute di laurea </w:t>
      </w:r>
      <w:r w:rsidR="00C3663F">
        <w:rPr>
          <w:rFonts w:ascii="Times New Roman" w:hAnsi="Times New Roman" w:cs="Times New Roman"/>
          <w:sz w:val="28"/>
          <w:szCs w:val="28"/>
        </w:rPr>
        <w:t xml:space="preserve">di ottobre e novembre 2018 </w:t>
      </w:r>
      <w:r w:rsidR="00772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F64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="00772F64">
        <w:rPr>
          <w:rFonts w:ascii="Times New Roman" w:hAnsi="Times New Roman" w:cs="Times New Roman"/>
          <w:sz w:val="28"/>
          <w:szCs w:val="28"/>
        </w:rPr>
        <w:t>. 201</w:t>
      </w:r>
      <w:r w:rsidR="00C3663F">
        <w:rPr>
          <w:rFonts w:ascii="Times New Roman" w:hAnsi="Times New Roman" w:cs="Times New Roman"/>
          <w:sz w:val="28"/>
          <w:szCs w:val="28"/>
        </w:rPr>
        <w:t>7</w:t>
      </w:r>
      <w:r w:rsidR="00772F64">
        <w:rPr>
          <w:rFonts w:ascii="Times New Roman" w:hAnsi="Times New Roman" w:cs="Times New Roman"/>
          <w:sz w:val="28"/>
          <w:szCs w:val="28"/>
        </w:rPr>
        <w:t>/201</w:t>
      </w:r>
      <w:r w:rsidR="00C3663F">
        <w:rPr>
          <w:rFonts w:ascii="Times New Roman" w:hAnsi="Times New Roman" w:cs="Times New Roman"/>
          <w:sz w:val="28"/>
          <w:szCs w:val="28"/>
        </w:rPr>
        <w:t>8</w:t>
      </w:r>
      <w:r w:rsidR="00CF6023">
        <w:rPr>
          <w:rFonts w:ascii="Times New Roman" w:hAnsi="Times New Roman" w:cs="Times New Roman"/>
          <w:sz w:val="28"/>
          <w:szCs w:val="28"/>
        </w:rPr>
        <w:t>,</w:t>
      </w:r>
      <w:r w:rsidR="00772F64">
        <w:rPr>
          <w:rFonts w:ascii="Times New Roman" w:hAnsi="Times New Roman" w:cs="Times New Roman"/>
          <w:sz w:val="28"/>
          <w:szCs w:val="28"/>
        </w:rPr>
        <w:t xml:space="preserve"> dei corsi  </w:t>
      </w:r>
      <w:r w:rsidR="00C3663F">
        <w:rPr>
          <w:rFonts w:ascii="Times New Roman" w:hAnsi="Times New Roman" w:cs="Times New Roman"/>
          <w:sz w:val="28"/>
          <w:szCs w:val="28"/>
        </w:rPr>
        <w:t>di laurea afferenti al Dipartimento di Economia e del corso di laurea in Servizi Giuridici per l’Impresa</w:t>
      </w:r>
      <w:r w:rsidR="00772F64">
        <w:rPr>
          <w:rFonts w:ascii="Times New Roman" w:hAnsi="Times New Roman" w:cs="Times New Roman"/>
          <w:sz w:val="28"/>
          <w:szCs w:val="28"/>
        </w:rPr>
        <w:t>.</w:t>
      </w:r>
    </w:p>
    <w:p w:rsidR="00772F64" w:rsidRDefault="00772F64" w:rsidP="00CF6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ritirare la pergamena l’interessato deve essere munito di valido documento di riconoscimento e di una marca da bollo da € 16,00 da apporre sul titolo.</w:t>
      </w:r>
    </w:p>
    <w:p w:rsidR="00772F64" w:rsidRDefault="00772F64" w:rsidP="00CF6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ritiro può essere effettuato anche da persona delegata dal titolare della pergamena, munito di valido documento di riconoscimento, delega in carta semplice e copia del documento del delegante.</w:t>
      </w:r>
    </w:p>
    <w:p w:rsidR="00772F64" w:rsidRDefault="00772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Orario sportello segreteria: dal </w:t>
      </w:r>
      <w:r w:rsidR="00CF6023">
        <w:rPr>
          <w:rFonts w:ascii="Times New Roman" w:hAnsi="Times New Roman" w:cs="Times New Roman"/>
          <w:sz w:val="28"/>
          <w:szCs w:val="28"/>
        </w:rPr>
        <w:t>lunedì al venerdì ore 10,00 – 12,00</w:t>
      </w:r>
      <w:r w:rsidR="00C3663F">
        <w:rPr>
          <w:rFonts w:ascii="Times New Roman" w:hAnsi="Times New Roman" w:cs="Times New Roman"/>
          <w:sz w:val="28"/>
          <w:szCs w:val="28"/>
        </w:rPr>
        <w:t xml:space="preserve"> e il martedì dalle 14,30 alle 15,30</w:t>
      </w:r>
      <w:r w:rsidR="00CF6023">
        <w:rPr>
          <w:rFonts w:ascii="Times New Roman" w:hAnsi="Times New Roman" w:cs="Times New Roman"/>
          <w:sz w:val="28"/>
          <w:szCs w:val="28"/>
        </w:rPr>
        <w:t>.</w:t>
      </w:r>
    </w:p>
    <w:p w:rsidR="00CF6023" w:rsidRDefault="00CF6023">
      <w:pPr>
        <w:rPr>
          <w:rFonts w:ascii="Times New Roman" w:hAnsi="Times New Roman" w:cs="Times New Roman"/>
          <w:sz w:val="28"/>
          <w:szCs w:val="28"/>
        </w:rPr>
      </w:pPr>
    </w:p>
    <w:p w:rsidR="00CF6023" w:rsidRDefault="00CF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Segreteria Studenti di Economia e di Lingue e Letterature Straniere.</w:t>
      </w:r>
    </w:p>
    <w:p w:rsidR="00772F64" w:rsidRPr="002618EC" w:rsidRDefault="00772F64">
      <w:pPr>
        <w:rPr>
          <w:rFonts w:ascii="Times New Roman" w:hAnsi="Times New Roman" w:cs="Times New Roman"/>
          <w:sz w:val="28"/>
          <w:szCs w:val="28"/>
        </w:rPr>
      </w:pPr>
    </w:p>
    <w:sectPr w:rsidR="00772F64" w:rsidRPr="00261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EC"/>
    <w:rsid w:val="002618EC"/>
    <w:rsid w:val="00772F64"/>
    <w:rsid w:val="00AA26B1"/>
    <w:rsid w:val="00C3663F"/>
    <w:rsid w:val="00C52152"/>
    <w:rsid w:val="00C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lingue</dc:creator>
  <cp:lastModifiedBy>alessandra</cp:lastModifiedBy>
  <cp:revision>2</cp:revision>
  <cp:lastPrinted>2016-04-08T12:19:00Z</cp:lastPrinted>
  <dcterms:created xsi:type="dcterms:W3CDTF">2018-12-19T14:05:00Z</dcterms:created>
  <dcterms:modified xsi:type="dcterms:W3CDTF">2018-12-19T14:05:00Z</dcterms:modified>
</cp:coreProperties>
</file>